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44" w:rsidRDefault="00F53A44" w:rsidP="00E40F90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</w:p>
    <w:p w:rsidR="00F53A44" w:rsidRDefault="00F53A44" w:rsidP="00E40F90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</w:p>
    <w:p w:rsidR="00E40F90" w:rsidRPr="000D18E9" w:rsidRDefault="004B7AE1" w:rsidP="00E40F90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MEMOR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ANDUM</w:t>
      </w:r>
    </w:p>
    <w:p w:rsidR="00E40F90" w:rsidRPr="000D18E9" w:rsidRDefault="00E40F90" w:rsidP="00E40F90">
      <w:pPr>
        <w:spacing w:after="100" w:afterAutospacing="1" w:line="360" w:lineRule="auto"/>
        <w:rPr>
          <w:rFonts w:ascii="Arial" w:hAnsi="Arial" w:cs="Arial"/>
        </w:rPr>
      </w:pPr>
      <w:r w:rsidRPr="00F53A44">
        <w:rPr>
          <w:rFonts w:ascii="Arial" w:hAnsi="Arial" w:cs="Arial"/>
          <w:b/>
        </w:rPr>
        <w:t>TO:</w:t>
      </w:r>
      <w:r w:rsidRPr="000D18E9">
        <w:rPr>
          <w:rFonts w:ascii="Arial" w:hAnsi="Arial" w:cs="Arial"/>
        </w:rPr>
        <w:t xml:space="preserve"> </w:t>
      </w:r>
      <w:r w:rsidRPr="000D18E9">
        <w:rPr>
          <w:rFonts w:ascii="Arial" w:hAnsi="Arial" w:cs="Arial"/>
        </w:rPr>
        <w:tab/>
      </w:r>
      <w:r w:rsidRPr="000D18E9">
        <w:rPr>
          <w:rFonts w:ascii="Arial" w:hAnsi="Arial" w:cs="Arial"/>
        </w:rPr>
        <w:tab/>
      </w:r>
      <w:r>
        <w:rPr>
          <w:rFonts w:ascii="Arial" w:hAnsi="Arial" w:cs="Arial"/>
        </w:rPr>
        <w:t>Bailey N. Griffith, Exempt Employees Human Resources Director</w:t>
      </w:r>
      <w:r w:rsidRPr="000D18E9">
        <w:rPr>
          <w:rFonts w:ascii="Arial" w:hAnsi="Arial" w:cs="Arial"/>
        </w:rPr>
        <w:t xml:space="preserve"> </w:t>
      </w:r>
    </w:p>
    <w:p w:rsidR="00E40F90" w:rsidRPr="000D18E9" w:rsidRDefault="00E40F90" w:rsidP="00E40F90">
      <w:pPr>
        <w:spacing w:after="100" w:afterAutospacing="1" w:line="360" w:lineRule="auto"/>
        <w:rPr>
          <w:rFonts w:ascii="Arial" w:hAnsi="Arial" w:cs="Arial"/>
          <w:sz w:val="14"/>
          <w:szCs w:val="14"/>
        </w:rPr>
      </w:pPr>
      <w:r w:rsidRPr="00F53A44">
        <w:rPr>
          <w:rFonts w:ascii="Arial" w:hAnsi="Arial" w:cs="Arial"/>
          <w:b/>
        </w:rPr>
        <w:t>FROM:</w:t>
      </w:r>
      <w:r w:rsidRPr="000D18E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Agency Head, Title"/>
          <w:tag w:val="Agency Head, Title"/>
          <w:id w:val="1738973461"/>
          <w:placeholder>
            <w:docPart w:val="E6BEA1C1434443678EFC550018B96ADA"/>
          </w:placeholder>
          <w:showingPlcHdr/>
          <w:text/>
        </w:sdtPr>
        <w:sdtContent>
          <w:r w:rsidRPr="00513AC0">
            <w:rPr>
              <w:rStyle w:val="PlaceholderText"/>
            </w:rPr>
            <w:t>Click here to enter text.</w:t>
          </w:r>
        </w:sdtContent>
      </w:sdt>
    </w:p>
    <w:p w:rsidR="00E40F90" w:rsidRPr="000D18E9" w:rsidRDefault="00E40F90" w:rsidP="00E40F90">
      <w:pPr>
        <w:spacing w:after="100" w:afterAutospacing="1" w:line="360" w:lineRule="auto"/>
        <w:rPr>
          <w:rFonts w:ascii="Arial" w:hAnsi="Arial" w:cs="Arial"/>
        </w:rPr>
      </w:pPr>
      <w:r w:rsidRPr="00F53A44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e"/>
          <w:tag w:val="Date"/>
          <w:id w:val="338202058"/>
          <w:placeholder>
            <w:docPart w:val="5F53ADA2214743948874DCBC6F56E474"/>
          </w:placeholder>
          <w:showingPlcHdr/>
          <w:text/>
        </w:sdtPr>
        <w:sdtContent>
          <w:r w:rsidRPr="00513AC0">
            <w:rPr>
              <w:rStyle w:val="PlaceholderText"/>
            </w:rPr>
            <w:t>Click here to enter text.</w:t>
          </w:r>
        </w:sdtContent>
      </w:sdt>
    </w:p>
    <w:p w:rsidR="00E40F90" w:rsidRPr="00F53A44" w:rsidRDefault="00E40F90" w:rsidP="00E40F90">
      <w:pPr>
        <w:spacing w:after="100" w:afterAutospacing="1" w:line="360" w:lineRule="auto"/>
        <w:rPr>
          <w:rFonts w:ascii="Arial" w:hAnsi="Arial" w:cs="Arial"/>
          <w:b/>
        </w:rPr>
      </w:pPr>
      <w:r w:rsidRPr="00F53A44">
        <w:rPr>
          <w:rFonts w:ascii="Arial" w:hAnsi="Arial" w:cs="Arial"/>
          <w:b/>
        </w:rPr>
        <w:t>SUBJECT:</w:t>
      </w:r>
      <w:r w:rsidRPr="000D18E9">
        <w:rPr>
          <w:rFonts w:ascii="Arial" w:hAnsi="Arial" w:cs="Arial"/>
        </w:rPr>
        <w:tab/>
      </w:r>
      <w:r w:rsidRPr="00F53A44">
        <w:rPr>
          <w:rFonts w:ascii="Arial" w:hAnsi="Arial" w:cs="Arial"/>
        </w:rPr>
        <w:t>Justification for Retroactive Exempt Transaction</w:t>
      </w:r>
      <w:r w:rsidRPr="000D18E9">
        <w:rPr>
          <w:rFonts w:ascii="Arial" w:hAnsi="Arial" w:cs="Arial"/>
          <w:b/>
        </w:rPr>
        <w:tab/>
      </w:r>
    </w:p>
    <w:p w:rsidR="00F53A44" w:rsidRDefault="00F53A44" w:rsidP="00F53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80645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35pt" to="467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" strokecolor="black [3040]" strokeweight="1pt"/>
            </w:pict>
          </mc:Fallback>
        </mc:AlternateContent>
      </w:r>
    </w:p>
    <w:p w:rsidR="00E40F90" w:rsidRPr="000D18E9" w:rsidRDefault="00E40F90" w:rsidP="00F53A44">
      <w:pPr>
        <w:spacing w:after="100" w:afterAutospacing="1" w:line="360" w:lineRule="auto"/>
        <w:rPr>
          <w:rFonts w:ascii="Arial" w:hAnsi="Arial" w:cs="Arial"/>
          <w:sz w:val="14"/>
          <w:szCs w:val="14"/>
        </w:rPr>
      </w:pPr>
      <w:proofErr w:type="gramStart"/>
      <w:r w:rsidRPr="000D18E9">
        <w:rPr>
          <w:rFonts w:ascii="Arial" w:hAnsi="Arial" w:cs="Arial"/>
        </w:rPr>
        <w:t xml:space="preserve">The </w:t>
      </w:r>
      <w:sdt>
        <w:sdtPr>
          <w:rPr>
            <w:rFonts w:ascii="Arial" w:hAnsi="Arial" w:cs="Arial"/>
          </w:rPr>
          <w:alias w:val="Agency Name"/>
          <w:tag w:val="Agency Name"/>
          <w:id w:val="-1825569110"/>
          <w:placeholder>
            <w:docPart w:val="234D1391B0A1416799E7DA5CAFD9CFBF"/>
          </w:placeholder>
          <w:showingPlcHdr/>
          <w:text/>
        </w:sdtPr>
        <w:sdtContent>
          <w:r w:rsidR="00F53A44" w:rsidRPr="00513AC0">
            <w:rPr>
              <w:rStyle w:val="PlaceholderText"/>
            </w:rPr>
            <w:t>Click here to enter text.</w:t>
          </w:r>
          <w:proofErr w:type="gramEnd"/>
        </w:sdtContent>
      </w:sdt>
      <w:proofErr w:type="gramStart"/>
      <w:r w:rsidRPr="000D18E9">
        <w:rPr>
          <w:rFonts w:ascii="Arial" w:hAnsi="Arial" w:cs="Arial"/>
        </w:rPr>
        <w:t>is</w:t>
      </w:r>
      <w:proofErr w:type="gramEnd"/>
      <w:r w:rsidRPr="000D18E9">
        <w:rPr>
          <w:rFonts w:ascii="Arial" w:hAnsi="Arial" w:cs="Arial"/>
        </w:rPr>
        <w:t xml:space="preserve"> requesting approval from the DFA (Department of Finance and Administration)</w:t>
      </w:r>
      <w:r w:rsidR="00F53A44">
        <w:rPr>
          <w:rFonts w:ascii="Arial" w:hAnsi="Arial" w:cs="Arial"/>
        </w:rPr>
        <w:t xml:space="preserve"> </w:t>
      </w:r>
      <w:r w:rsidRPr="000D18E9">
        <w:rPr>
          <w:rFonts w:ascii="Arial" w:hAnsi="Arial" w:cs="Arial"/>
        </w:rPr>
        <w:t xml:space="preserve">Cabinet Secretary to allow </w:t>
      </w:r>
      <w:sdt>
        <w:sdtPr>
          <w:rPr>
            <w:rFonts w:ascii="Arial" w:hAnsi="Arial" w:cs="Arial"/>
          </w:rPr>
          <w:alias w:val="Agency Name"/>
          <w:tag w:val="Agency Name"/>
          <w:id w:val="-1248029245"/>
          <w:placeholder>
            <w:docPart w:val="0668B68BBC8B4A5BA65CCDACE846ABA7"/>
          </w:placeholder>
          <w:showingPlcHdr/>
          <w:text/>
        </w:sdtPr>
        <w:sdtContent>
          <w:r w:rsidR="00F53A44" w:rsidRPr="00513AC0">
            <w:rPr>
              <w:rStyle w:val="PlaceholderText"/>
            </w:rPr>
            <w:t>Click here to enter text.</w:t>
          </w:r>
        </w:sdtContent>
      </w:sdt>
      <w:r w:rsidRPr="000D18E9">
        <w:rPr>
          <w:rFonts w:ascii="Arial" w:hAnsi="Arial" w:cs="Arial"/>
        </w:rPr>
        <w:t xml:space="preserve"> </w:t>
      </w:r>
      <w:proofErr w:type="gramStart"/>
      <w:r w:rsidRPr="000D18E9">
        <w:rPr>
          <w:rFonts w:ascii="Arial" w:hAnsi="Arial" w:cs="Arial"/>
        </w:rPr>
        <w:t>to</w:t>
      </w:r>
      <w:proofErr w:type="gramEnd"/>
      <w:r w:rsidRPr="000D18E9">
        <w:rPr>
          <w:rFonts w:ascii="Arial" w:hAnsi="Arial" w:cs="Arial"/>
        </w:rPr>
        <w:t xml:space="preserve"> implement the following transaction with the effective date of</w:t>
      </w:r>
      <w:r w:rsidR="00F53A4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Date"/>
          <w:tag w:val="Date"/>
          <w:id w:val="-818807366"/>
          <w:placeholder>
            <w:docPart w:val="381469C729884B0E970631B78306E6C8"/>
          </w:placeholder>
          <w:showingPlcHdr/>
          <w:text/>
        </w:sdtPr>
        <w:sdtContent>
          <w:r w:rsidR="00F53A44" w:rsidRPr="00513AC0">
            <w:rPr>
              <w:rStyle w:val="PlaceholderText"/>
            </w:rPr>
            <w:t>Click here to enter text.</w:t>
          </w:r>
        </w:sdtContent>
      </w:sdt>
      <w:r w:rsidRPr="000D18E9">
        <w:rPr>
          <w:rFonts w:ascii="Arial" w:hAnsi="Arial" w:cs="Arial"/>
        </w:rPr>
        <w:t xml:space="preserve">. </w:t>
      </w:r>
    </w:p>
    <w:p w:rsidR="00E40F90" w:rsidRPr="004B7AE1" w:rsidRDefault="00E40F90" w:rsidP="00E40F90">
      <w:pPr>
        <w:spacing w:after="100" w:afterAutospacing="1" w:line="360" w:lineRule="auto"/>
        <w:rPr>
          <w:rFonts w:ascii="Arial" w:hAnsi="Arial" w:cs="Arial"/>
        </w:rPr>
      </w:pPr>
      <w:r w:rsidRPr="004B7AE1">
        <w:rPr>
          <w:rFonts w:ascii="Arial" w:hAnsi="Arial" w:cs="Arial"/>
        </w:rPr>
        <w:t xml:space="preserve"> </w:t>
      </w:r>
      <w:r w:rsidRPr="004B7AE1">
        <w:rPr>
          <w:rFonts w:ascii="Arial" w:hAnsi="Arial" w:cs="Arial"/>
          <w:highlight w:val="yellow"/>
        </w:rPr>
        <w:t>(Insert further information regarding justification of the transaction request)</w:t>
      </w:r>
      <w:r w:rsidRPr="004B7AE1">
        <w:rPr>
          <w:rFonts w:ascii="Arial" w:hAnsi="Arial" w:cs="Arial"/>
        </w:rPr>
        <w:t xml:space="preserve"> </w:t>
      </w:r>
    </w:p>
    <w:p w:rsidR="00F53A44" w:rsidRDefault="00E40F90" w:rsidP="00E40F90">
      <w:pPr>
        <w:spacing w:after="100" w:afterAutospacing="1" w:line="360" w:lineRule="auto"/>
        <w:rPr>
          <w:rFonts w:ascii="Arial" w:hAnsi="Arial" w:cs="Arial"/>
        </w:rPr>
      </w:pPr>
      <w:r w:rsidRPr="000D18E9">
        <w:rPr>
          <w:rFonts w:ascii="Arial" w:hAnsi="Arial" w:cs="Arial"/>
        </w:rPr>
        <w:t xml:space="preserve">If you have any questions, you can reach me </w:t>
      </w:r>
      <w:r w:rsidR="00F53A44">
        <w:rPr>
          <w:rFonts w:ascii="Arial" w:hAnsi="Arial" w:cs="Arial"/>
        </w:rPr>
        <w:t xml:space="preserve">at </w:t>
      </w:r>
      <w:sdt>
        <w:sdtPr>
          <w:rPr>
            <w:rFonts w:ascii="Arial" w:hAnsi="Arial" w:cs="Arial"/>
          </w:rPr>
          <w:alias w:val="Telephone Number"/>
          <w:tag w:val="Telephone Number"/>
          <w:id w:val="-731005956"/>
          <w:placeholder>
            <w:docPart w:val="B8F310C3131A4CEB96FD5D58D730ED43"/>
          </w:placeholder>
          <w:showingPlcHdr/>
          <w:text/>
        </w:sdtPr>
        <w:sdtContent>
          <w:r w:rsidR="00F53A44" w:rsidRPr="00513AC0">
            <w:rPr>
              <w:rStyle w:val="PlaceholderText"/>
            </w:rPr>
            <w:t>Click here to enter text.</w:t>
          </w:r>
        </w:sdtContent>
      </w:sdt>
      <w:r w:rsidR="00F53A44">
        <w:rPr>
          <w:rFonts w:ascii="Arial" w:hAnsi="Arial" w:cs="Arial"/>
        </w:rPr>
        <w:t xml:space="preserve">. </w:t>
      </w:r>
    </w:p>
    <w:p w:rsidR="00E40F90" w:rsidRPr="000D18E9" w:rsidRDefault="00E40F90" w:rsidP="00E40F90">
      <w:pPr>
        <w:spacing w:after="100" w:afterAutospacing="1" w:line="360" w:lineRule="auto"/>
        <w:rPr>
          <w:rFonts w:ascii="Arial" w:hAnsi="Arial" w:cs="Arial"/>
        </w:rPr>
      </w:pPr>
      <w:r w:rsidRPr="000D18E9">
        <w:rPr>
          <w:rFonts w:ascii="Arial" w:hAnsi="Arial" w:cs="Arial"/>
        </w:rPr>
        <w:t>Thank you.</w:t>
      </w:r>
    </w:p>
    <w:p w:rsidR="00067B7B" w:rsidRDefault="00067B7B" w:rsidP="00E40F90">
      <w:pPr>
        <w:spacing w:after="100" w:afterAutospacing="1" w:line="360" w:lineRule="auto"/>
      </w:pPr>
    </w:p>
    <w:sectPr w:rsidR="0006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0"/>
    <w:rsid w:val="00067B7B"/>
    <w:rsid w:val="004B7AE1"/>
    <w:rsid w:val="00E40F90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EA1C1434443678EFC550018B9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2318-3128-4DB7-8F04-D922FF9E2A76}"/>
      </w:docPartPr>
      <w:docPartBody>
        <w:p w:rsidR="00000000" w:rsidRDefault="00FE10FE" w:rsidP="00FE10FE">
          <w:pPr>
            <w:pStyle w:val="E6BEA1C1434443678EFC550018B96ADA2"/>
          </w:pPr>
          <w:r w:rsidRPr="00513AC0">
            <w:rPr>
              <w:rStyle w:val="PlaceholderText"/>
            </w:rPr>
            <w:t>Click here to enter text.</w:t>
          </w:r>
        </w:p>
      </w:docPartBody>
    </w:docPart>
    <w:docPart>
      <w:docPartPr>
        <w:name w:val="5F53ADA2214743948874DCBC6F56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B887-3F67-48C1-ABFF-519F28C45012}"/>
      </w:docPartPr>
      <w:docPartBody>
        <w:p w:rsidR="00000000" w:rsidRDefault="00FE10FE" w:rsidP="00FE10FE">
          <w:pPr>
            <w:pStyle w:val="5F53ADA2214743948874DCBC6F56E474"/>
          </w:pPr>
          <w:r w:rsidRPr="00513AC0">
            <w:rPr>
              <w:rStyle w:val="PlaceholderText"/>
            </w:rPr>
            <w:t>Click here to enter text.</w:t>
          </w:r>
        </w:p>
      </w:docPartBody>
    </w:docPart>
    <w:docPart>
      <w:docPartPr>
        <w:name w:val="234D1391B0A1416799E7DA5CAFD9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35F9-0DD3-44A1-9DE3-C68F309DA031}"/>
      </w:docPartPr>
      <w:docPartBody>
        <w:p w:rsidR="00000000" w:rsidRDefault="00FE10FE" w:rsidP="00FE10FE">
          <w:pPr>
            <w:pStyle w:val="234D1391B0A1416799E7DA5CAFD9CFBF"/>
          </w:pPr>
          <w:r w:rsidRPr="00513AC0">
            <w:rPr>
              <w:rStyle w:val="PlaceholderText"/>
            </w:rPr>
            <w:t>Click here to enter text.</w:t>
          </w:r>
        </w:p>
      </w:docPartBody>
    </w:docPart>
    <w:docPart>
      <w:docPartPr>
        <w:name w:val="0668B68BBC8B4A5BA65CCDACE846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21F7-3B4C-4981-92F5-D894A26B933B}"/>
      </w:docPartPr>
      <w:docPartBody>
        <w:p w:rsidR="00000000" w:rsidRDefault="00FE10FE" w:rsidP="00FE10FE">
          <w:pPr>
            <w:pStyle w:val="0668B68BBC8B4A5BA65CCDACE846ABA7"/>
          </w:pPr>
          <w:r w:rsidRPr="00513AC0">
            <w:rPr>
              <w:rStyle w:val="PlaceholderText"/>
            </w:rPr>
            <w:t>Click here to enter text.</w:t>
          </w:r>
        </w:p>
      </w:docPartBody>
    </w:docPart>
    <w:docPart>
      <w:docPartPr>
        <w:name w:val="381469C729884B0E970631B78306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734B-70DD-4E66-9C62-11BCA181FDBF}"/>
      </w:docPartPr>
      <w:docPartBody>
        <w:p w:rsidR="00000000" w:rsidRDefault="00FE10FE" w:rsidP="00FE10FE">
          <w:pPr>
            <w:pStyle w:val="381469C729884B0E970631B78306E6C8"/>
          </w:pPr>
          <w:r w:rsidRPr="00513AC0">
            <w:rPr>
              <w:rStyle w:val="PlaceholderText"/>
            </w:rPr>
            <w:t>Click here to enter text.</w:t>
          </w:r>
        </w:p>
      </w:docPartBody>
    </w:docPart>
    <w:docPart>
      <w:docPartPr>
        <w:name w:val="B8F310C3131A4CEB96FD5D58D730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7632-8FE7-4A6D-B711-914D50614ED7}"/>
      </w:docPartPr>
      <w:docPartBody>
        <w:p w:rsidR="00000000" w:rsidRDefault="00FE10FE" w:rsidP="00FE10FE">
          <w:pPr>
            <w:pStyle w:val="B8F310C3131A4CEB96FD5D58D730ED43"/>
          </w:pPr>
          <w:r w:rsidRPr="00513A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FE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0FE"/>
    <w:rPr>
      <w:color w:val="808080"/>
    </w:rPr>
  </w:style>
  <w:style w:type="paragraph" w:customStyle="1" w:styleId="E6BEA1C1434443678EFC550018B96ADA">
    <w:name w:val="E6BEA1C1434443678EFC550018B96ADA"/>
    <w:rsid w:val="00FE10FE"/>
    <w:rPr>
      <w:rFonts w:ascii="Calibri" w:eastAsia="Calibri" w:hAnsi="Calibri" w:cs="Times New Roman"/>
    </w:rPr>
  </w:style>
  <w:style w:type="paragraph" w:customStyle="1" w:styleId="E6BEA1C1434443678EFC550018B96ADA1">
    <w:name w:val="E6BEA1C1434443678EFC550018B96ADA1"/>
    <w:rsid w:val="00FE10FE"/>
    <w:rPr>
      <w:rFonts w:ascii="Calibri" w:eastAsia="Calibri" w:hAnsi="Calibri" w:cs="Times New Roman"/>
    </w:rPr>
  </w:style>
  <w:style w:type="paragraph" w:customStyle="1" w:styleId="E6BEA1C1434443678EFC550018B96ADA2">
    <w:name w:val="E6BEA1C1434443678EFC550018B96ADA2"/>
    <w:rsid w:val="00FE10FE"/>
    <w:rPr>
      <w:rFonts w:ascii="Calibri" w:eastAsia="Calibri" w:hAnsi="Calibri" w:cs="Times New Roman"/>
    </w:rPr>
  </w:style>
  <w:style w:type="paragraph" w:customStyle="1" w:styleId="5F53ADA2214743948874DCBC6F56E474">
    <w:name w:val="5F53ADA2214743948874DCBC6F56E474"/>
    <w:rsid w:val="00FE10FE"/>
    <w:rPr>
      <w:rFonts w:ascii="Calibri" w:eastAsia="Calibri" w:hAnsi="Calibri" w:cs="Times New Roman"/>
    </w:rPr>
  </w:style>
  <w:style w:type="paragraph" w:customStyle="1" w:styleId="234D1391B0A1416799E7DA5CAFD9CFBF">
    <w:name w:val="234D1391B0A1416799E7DA5CAFD9CFBF"/>
    <w:rsid w:val="00FE10FE"/>
    <w:rPr>
      <w:rFonts w:ascii="Calibri" w:eastAsia="Calibri" w:hAnsi="Calibri" w:cs="Times New Roman"/>
    </w:rPr>
  </w:style>
  <w:style w:type="paragraph" w:customStyle="1" w:styleId="0668B68BBC8B4A5BA65CCDACE846ABA7">
    <w:name w:val="0668B68BBC8B4A5BA65CCDACE846ABA7"/>
    <w:rsid w:val="00FE10FE"/>
    <w:rPr>
      <w:rFonts w:ascii="Calibri" w:eastAsia="Calibri" w:hAnsi="Calibri" w:cs="Times New Roman"/>
    </w:rPr>
  </w:style>
  <w:style w:type="paragraph" w:customStyle="1" w:styleId="381469C729884B0E970631B78306E6C8">
    <w:name w:val="381469C729884B0E970631B78306E6C8"/>
    <w:rsid w:val="00FE10FE"/>
    <w:rPr>
      <w:rFonts w:ascii="Calibri" w:eastAsia="Calibri" w:hAnsi="Calibri" w:cs="Times New Roman"/>
    </w:rPr>
  </w:style>
  <w:style w:type="paragraph" w:customStyle="1" w:styleId="B8F310C3131A4CEB96FD5D58D730ED43">
    <w:name w:val="B8F310C3131A4CEB96FD5D58D730ED43"/>
    <w:rsid w:val="00FE10FE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0FE"/>
    <w:rPr>
      <w:color w:val="808080"/>
    </w:rPr>
  </w:style>
  <w:style w:type="paragraph" w:customStyle="1" w:styleId="E6BEA1C1434443678EFC550018B96ADA">
    <w:name w:val="E6BEA1C1434443678EFC550018B96ADA"/>
    <w:rsid w:val="00FE10FE"/>
    <w:rPr>
      <w:rFonts w:ascii="Calibri" w:eastAsia="Calibri" w:hAnsi="Calibri" w:cs="Times New Roman"/>
    </w:rPr>
  </w:style>
  <w:style w:type="paragraph" w:customStyle="1" w:styleId="E6BEA1C1434443678EFC550018B96ADA1">
    <w:name w:val="E6BEA1C1434443678EFC550018B96ADA1"/>
    <w:rsid w:val="00FE10FE"/>
    <w:rPr>
      <w:rFonts w:ascii="Calibri" w:eastAsia="Calibri" w:hAnsi="Calibri" w:cs="Times New Roman"/>
    </w:rPr>
  </w:style>
  <w:style w:type="paragraph" w:customStyle="1" w:styleId="E6BEA1C1434443678EFC550018B96ADA2">
    <w:name w:val="E6BEA1C1434443678EFC550018B96ADA2"/>
    <w:rsid w:val="00FE10FE"/>
    <w:rPr>
      <w:rFonts w:ascii="Calibri" w:eastAsia="Calibri" w:hAnsi="Calibri" w:cs="Times New Roman"/>
    </w:rPr>
  </w:style>
  <w:style w:type="paragraph" w:customStyle="1" w:styleId="5F53ADA2214743948874DCBC6F56E474">
    <w:name w:val="5F53ADA2214743948874DCBC6F56E474"/>
    <w:rsid w:val="00FE10FE"/>
    <w:rPr>
      <w:rFonts w:ascii="Calibri" w:eastAsia="Calibri" w:hAnsi="Calibri" w:cs="Times New Roman"/>
    </w:rPr>
  </w:style>
  <w:style w:type="paragraph" w:customStyle="1" w:styleId="234D1391B0A1416799E7DA5CAFD9CFBF">
    <w:name w:val="234D1391B0A1416799E7DA5CAFD9CFBF"/>
    <w:rsid w:val="00FE10FE"/>
    <w:rPr>
      <w:rFonts w:ascii="Calibri" w:eastAsia="Calibri" w:hAnsi="Calibri" w:cs="Times New Roman"/>
    </w:rPr>
  </w:style>
  <w:style w:type="paragraph" w:customStyle="1" w:styleId="0668B68BBC8B4A5BA65CCDACE846ABA7">
    <w:name w:val="0668B68BBC8B4A5BA65CCDACE846ABA7"/>
    <w:rsid w:val="00FE10FE"/>
    <w:rPr>
      <w:rFonts w:ascii="Calibri" w:eastAsia="Calibri" w:hAnsi="Calibri" w:cs="Times New Roman"/>
    </w:rPr>
  </w:style>
  <w:style w:type="paragraph" w:customStyle="1" w:styleId="381469C729884B0E970631B78306E6C8">
    <w:name w:val="381469C729884B0E970631B78306E6C8"/>
    <w:rsid w:val="00FE10FE"/>
    <w:rPr>
      <w:rFonts w:ascii="Calibri" w:eastAsia="Calibri" w:hAnsi="Calibri" w:cs="Times New Roman"/>
    </w:rPr>
  </w:style>
  <w:style w:type="paragraph" w:customStyle="1" w:styleId="B8F310C3131A4CEB96FD5D58D730ED43">
    <w:name w:val="B8F310C3131A4CEB96FD5D58D730ED43"/>
    <w:rsid w:val="00FE10FE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Griffith</dc:creator>
  <cp:lastModifiedBy>Bailey Griffith</cp:lastModifiedBy>
  <cp:revision>1</cp:revision>
  <dcterms:created xsi:type="dcterms:W3CDTF">2015-07-14T15:17:00Z</dcterms:created>
  <dcterms:modified xsi:type="dcterms:W3CDTF">2015-07-14T17:31:00Z</dcterms:modified>
</cp:coreProperties>
</file>